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C1F" w14:textId="15142775" w:rsidR="00567685" w:rsidRPr="00AF212B" w:rsidRDefault="00567685" w:rsidP="00567685">
      <w:pPr>
        <w:pStyle w:val="Nagwek1"/>
        <w:spacing w:line="276" w:lineRule="auto"/>
        <w:rPr>
          <w:rFonts w:ascii="Arial Narrow" w:hAnsi="Arial Narrow" w:cs="Arial"/>
          <w:szCs w:val="24"/>
        </w:rPr>
      </w:pPr>
      <w:r w:rsidRPr="00AF212B">
        <w:rPr>
          <w:rFonts w:ascii="Arial Narrow" w:hAnsi="Arial Narrow" w:cs="Arial"/>
          <w:szCs w:val="24"/>
        </w:rPr>
        <w:t>Będzino, dnia</w:t>
      </w:r>
      <w:r w:rsidR="00A81D24">
        <w:rPr>
          <w:rFonts w:ascii="Arial Narrow" w:hAnsi="Arial Narrow" w:cs="Arial"/>
          <w:szCs w:val="24"/>
        </w:rPr>
        <w:t xml:space="preserve"> </w:t>
      </w:r>
      <w:r w:rsidR="002466E4">
        <w:rPr>
          <w:rFonts w:ascii="Arial Narrow" w:hAnsi="Arial Narrow" w:cs="Arial"/>
          <w:szCs w:val="24"/>
        </w:rPr>
        <w:t xml:space="preserve">04 marca </w:t>
      </w:r>
      <w:r w:rsidR="006B2B58">
        <w:rPr>
          <w:rFonts w:ascii="Arial Narrow" w:hAnsi="Arial Narrow" w:cs="Arial"/>
          <w:szCs w:val="24"/>
        </w:rPr>
        <w:t>202</w:t>
      </w:r>
      <w:r w:rsidR="002466E4">
        <w:rPr>
          <w:rFonts w:ascii="Arial Narrow" w:hAnsi="Arial Narrow" w:cs="Arial"/>
          <w:szCs w:val="24"/>
        </w:rPr>
        <w:t>4</w:t>
      </w:r>
      <w:r w:rsidR="00F97605">
        <w:rPr>
          <w:rFonts w:ascii="Arial Narrow" w:hAnsi="Arial Narrow" w:cs="Arial"/>
          <w:szCs w:val="24"/>
        </w:rPr>
        <w:t>r.</w:t>
      </w:r>
    </w:p>
    <w:p w14:paraId="2EE661A9" w14:textId="70600A9F" w:rsidR="00567685" w:rsidRPr="00B81D7B" w:rsidRDefault="00567685" w:rsidP="00567685">
      <w:pPr>
        <w:pStyle w:val="Nagwek2"/>
        <w:spacing w:line="276" w:lineRule="auto"/>
        <w:jc w:val="both"/>
        <w:rPr>
          <w:rFonts w:ascii="Arial Narrow" w:hAnsi="Arial Narrow" w:cs="Arial"/>
          <w:b/>
          <w:szCs w:val="24"/>
        </w:rPr>
      </w:pPr>
      <w:r w:rsidRPr="00AF212B">
        <w:rPr>
          <w:rFonts w:ascii="Arial Narrow" w:hAnsi="Arial Narrow" w:cs="Arial"/>
          <w:b/>
          <w:szCs w:val="24"/>
        </w:rPr>
        <w:t>PP.6733</w:t>
      </w:r>
      <w:r w:rsidR="004D3347">
        <w:rPr>
          <w:rFonts w:ascii="Arial Narrow" w:hAnsi="Arial Narrow" w:cs="Arial"/>
          <w:b/>
          <w:szCs w:val="24"/>
        </w:rPr>
        <w:t>.</w:t>
      </w:r>
      <w:r w:rsidR="003A5FED">
        <w:rPr>
          <w:rFonts w:ascii="Arial Narrow" w:hAnsi="Arial Narrow" w:cs="Arial"/>
          <w:b/>
          <w:szCs w:val="24"/>
        </w:rPr>
        <w:t>1</w:t>
      </w:r>
      <w:r w:rsidR="007A6207">
        <w:rPr>
          <w:rFonts w:ascii="Arial Narrow" w:hAnsi="Arial Narrow" w:cs="Arial"/>
          <w:b/>
          <w:szCs w:val="24"/>
        </w:rPr>
        <w:t>.20</w:t>
      </w:r>
      <w:r w:rsidR="002A131D">
        <w:rPr>
          <w:rFonts w:ascii="Arial Narrow" w:hAnsi="Arial Narrow" w:cs="Arial"/>
          <w:b/>
          <w:szCs w:val="24"/>
        </w:rPr>
        <w:t>2</w:t>
      </w:r>
      <w:r w:rsidR="002466E4">
        <w:rPr>
          <w:rFonts w:ascii="Arial Narrow" w:hAnsi="Arial Narrow" w:cs="Arial"/>
          <w:b/>
          <w:szCs w:val="24"/>
        </w:rPr>
        <w:t>4</w:t>
      </w:r>
      <w:r w:rsidR="008E2201">
        <w:rPr>
          <w:rFonts w:ascii="Arial Narrow" w:hAnsi="Arial Narrow" w:cs="Arial"/>
          <w:b/>
          <w:szCs w:val="24"/>
        </w:rPr>
        <w:t>.BK</w:t>
      </w:r>
      <w:r w:rsidR="002466E4">
        <w:rPr>
          <w:rFonts w:ascii="Arial Narrow" w:hAnsi="Arial Narrow" w:cs="Arial"/>
          <w:b/>
          <w:szCs w:val="24"/>
        </w:rPr>
        <w:t>/KZ</w:t>
      </w:r>
    </w:p>
    <w:p w14:paraId="573D6669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98EB810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3382990" w14:textId="77777777" w:rsidR="00567685" w:rsidRPr="00433438" w:rsidRDefault="00567685" w:rsidP="00567685">
      <w:pPr>
        <w:pStyle w:val="Nagwek3"/>
        <w:spacing w:line="276" w:lineRule="auto"/>
        <w:rPr>
          <w:rFonts w:ascii="Arial Narrow" w:hAnsi="Arial Narrow" w:cs="Arial"/>
          <w:b/>
          <w:szCs w:val="24"/>
        </w:rPr>
      </w:pPr>
      <w:r w:rsidRPr="00433438">
        <w:rPr>
          <w:rFonts w:ascii="Arial Narrow" w:hAnsi="Arial Narrow" w:cs="Arial"/>
          <w:b/>
          <w:szCs w:val="24"/>
        </w:rPr>
        <w:t>OBWIESZCZENIE</w:t>
      </w:r>
    </w:p>
    <w:p w14:paraId="3C9F346E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2AB45DD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Wójta Gminy Będzino</w:t>
      </w:r>
    </w:p>
    <w:p w14:paraId="3FA40A53" w14:textId="6ADC4535" w:rsidR="00567685" w:rsidRPr="00017269" w:rsidRDefault="00567685" w:rsidP="006B2B5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 sprawie</w:t>
      </w:r>
      <w:r w:rsidR="006B2B58">
        <w:rPr>
          <w:rFonts w:ascii="Arial Narrow" w:hAnsi="Arial Narrow" w:cs="Arial"/>
          <w:b/>
          <w:sz w:val="24"/>
          <w:szCs w:val="24"/>
        </w:rPr>
        <w:t xml:space="preserve"> </w:t>
      </w:r>
      <w:r w:rsidRPr="00433438">
        <w:rPr>
          <w:rFonts w:ascii="Arial Narrow" w:hAnsi="Arial Narrow" w:cs="Arial"/>
          <w:b/>
          <w:sz w:val="24"/>
          <w:szCs w:val="24"/>
        </w:rPr>
        <w:t>wydania decyzji o ustaleniu lokalizacji inwestycji celu publicznego</w:t>
      </w:r>
      <w:r w:rsidR="00A062E5">
        <w:rPr>
          <w:rFonts w:ascii="Arial Narrow" w:hAnsi="Arial Narrow" w:cs="Arial"/>
          <w:b/>
          <w:sz w:val="24"/>
          <w:szCs w:val="24"/>
        </w:rPr>
        <w:t xml:space="preserve"> nr </w:t>
      </w:r>
      <w:r w:rsidR="009A4E0A">
        <w:rPr>
          <w:rFonts w:ascii="Arial Narrow" w:hAnsi="Arial Narrow" w:cs="Arial"/>
          <w:b/>
          <w:sz w:val="24"/>
          <w:szCs w:val="24"/>
        </w:rPr>
        <w:t>13</w:t>
      </w:r>
      <w:r w:rsidR="00A062E5">
        <w:rPr>
          <w:rFonts w:ascii="Arial Narrow" w:hAnsi="Arial Narrow" w:cs="Arial"/>
          <w:b/>
          <w:sz w:val="24"/>
          <w:szCs w:val="24"/>
        </w:rPr>
        <w:t>/202</w:t>
      </w:r>
      <w:r w:rsidR="00F705EE">
        <w:rPr>
          <w:rFonts w:ascii="Arial Narrow" w:hAnsi="Arial Narrow" w:cs="Arial"/>
          <w:b/>
          <w:sz w:val="24"/>
          <w:szCs w:val="24"/>
        </w:rPr>
        <w:t>3</w:t>
      </w:r>
      <w:r w:rsidR="00A062E5">
        <w:rPr>
          <w:rFonts w:ascii="Arial Narrow" w:hAnsi="Arial Narrow" w:cs="Arial"/>
          <w:b/>
          <w:sz w:val="24"/>
          <w:szCs w:val="24"/>
        </w:rPr>
        <w:t xml:space="preserve"> </w:t>
      </w:r>
      <w:r w:rsidR="00A062E5">
        <w:rPr>
          <w:rFonts w:ascii="Arial Narrow" w:hAnsi="Arial Narrow" w:cs="Arial"/>
          <w:b/>
          <w:sz w:val="24"/>
          <w:szCs w:val="24"/>
        </w:rPr>
        <w:br/>
        <w:t xml:space="preserve">z dnia </w:t>
      </w:r>
      <w:r w:rsidR="009A4E0A">
        <w:rPr>
          <w:rFonts w:ascii="Arial Narrow" w:hAnsi="Arial Narrow" w:cs="Arial"/>
          <w:b/>
          <w:sz w:val="24"/>
          <w:szCs w:val="24"/>
        </w:rPr>
        <w:t>07</w:t>
      </w:r>
      <w:r w:rsidR="00A062E5">
        <w:rPr>
          <w:rFonts w:ascii="Arial Narrow" w:hAnsi="Arial Narrow" w:cs="Arial"/>
          <w:b/>
          <w:sz w:val="24"/>
          <w:szCs w:val="24"/>
        </w:rPr>
        <w:t>.</w:t>
      </w:r>
      <w:r w:rsidR="00F705EE">
        <w:rPr>
          <w:rFonts w:ascii="Arial Narrow" w:hAnsi="Arial Narrow" w:cs="Arial"/>
          <w:b/>
          <w:sz w:val="24"/>
          <w:szCs w:val="24"/>
        </w:rPr>
        <w:t>0</w:t>
      </w:r>
      <w:r w:rsidR="009A4E0A">
        <w:rPr>
          <w:rFonts w:ascii="Arial Narrow" w:hAnsi="Arial Narrow" w:cs="Arial"/>
          <w:b/>
          <w:sz w:val="24"/>
          <w:szCs w:val="24"/>
        </w:rPr>
        <w:t>7</w:t>
      </w:r>
      <w:r w:rsidR="00A062E5">
        <w:rPr>
          <w:rFonts w:ascii="Arial Narrow" w:hAnsi="Arial Narrow" w:cs="Arial"/>
          <w:b/>
          <w:sz w:val="24"/>
          <w:szCs w:val="24"/>
        </w:rPr>
        <w:t>.202</w:t>
      </w:r>
      <w:r w:rsidR="00F705EE">
        <w:rPr>
          <w:rFonts w:ascii="Arial Narrow" w:hAnsi="Arial Narrow" w:cs="Arial"/>
          <w:b/>
          <w:sz w:val="24"/>
          <w:szCs w:val="24"/>
        </w:rPr>
        <w:t>3</w:t>
      </w:r>
      <w:r w:rsidR="00A062E5">
        <w:rPr>
          <w:rFonts w:ascii="Arial Narrow" w:hAnsi="Arial Narrow" w:cs="Arial"/>
          <w:b/>
          <w:sz w:val="24"/>
          <w:szCs w:val="24"/>
        </w:rPr>
        <w:t xml:space="preserve"> r.</w:t>
      </w:r>
    </w:p>
    <w:p w14:paraId="132CE03B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BA2F540" w14:textId="77777777" w:rsidR="00567685" w:rsidRPr="00017269" w:rsidRDefault="00567685" w:rsidP="00567685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017269">
        <w:rPr>
          <w:rFonts w:ascii="Arial Narrow" w:hAnsi="Arial Narrow" w:cs="Arial"/>
          <w:szCs w:val="24"/>
        </w:rPr>
        <w:t>Stosownie do:</w:t>
      </w:r>
    </w:p>
    <w:p w14:paraId="75A76C77" w14:textId="243FEEA8" w:rsidR="00567685" w:rsidRPr="00017269" w:rsidRDefault="00567685" w:rsidP="0056768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17269">
        <w:rPr>
          <w:rFonts w:ascii="Arial Narrow" w:hAnsi="Arial Narrow" w:cs="Arial"/>
          <w:sz w:val="24"/>
          <w:szCs w:val="24"/>
        </w:rPr>
        <w:t>art. 53 ust. 1 w związku z art. 4 ust. 2 pkt 1, art. 51 ust. 1 pkt 2 ustawy z dnia 27 marca 2003</w:t>
      </w:r>
      <w:r w:rsidR="00F05299">
        <w:rPr>
          <w:rFonts w:ascii="Arial Narrow" w:hAnsi="Arial Narrow" w:cs="Arial"/>
          <w:sz w:val="24"/>
          <w:szCs w:val="24"/>
        </w:rPr>
        <w:t xml:space="preserve"> </w:t>
      </w:r>
      <w:r w:rsidRPr="00017269">
        <w:rPr>
          <w:rFonts w:ascii="Arial Narrow" w:hAnsi="Arial Narrow" w:cs="Arial"/>
          <w:sz w:val="24"/>
          <w:szCs w:val="24"/>
        </w:rPr>
        <w:t xml:space="preserve">r. </w:t>
      </w:r>
      <w:r w:rsidR="004F0B42">
        <w:rPr>
          <w:rFonts w:ascii="Arial Narrow" w:hAnsi="Arial Narrow" w:cs="Arial"/>
          <w:sz w:val="24"/>
          <w:szCs w:val="24"/>
        </w:rPr>
        <w:br/>
      </w:r>
      <w:r w:rsidRPr="00017269">
        <w:rPr>
          <w:rFonts w:ascii="Arial Narrow" w:hAnsi="Arial Narrow" w:cs="Arial"/>
          <w:sz w:val="24"/>
          <w:szCs w:val="24"/>
        </w:rPr>
        <w:t>o planowaniu i zagospodarowaniu przestrzennym (Dz. U. z 20</w:t>
      </w:r>
      <w:r w:rsidR="003F32DE">
        <w:rPr>
          <w:rFonts w:ascii="Arial Narrow" w:hAnsi="Arial Narrow" w:cs="Arial"/>
          <w:sz w:val="24"/>
          <w:szCs w:val="24"/>
        </w:rPr>
        <w:t>2</w:t>
      </w:r>
      <w:r w:rsidR="009965A0">
        <w:rPr>
          <w:rFonts w:ascii="Arial Narrow" w:hAnsi="Arial Narrow" w:cs="Arial"/>
          <w:sz w:val="24"/>
          <w:szCs w:val="24"/>
        </w:rPr>
        <w:t>3</w:t>
      </w:r>
      <w:r w:rsidR="00086FEA">
        <w:rPr>
          <w:rFonts w:ascii="Arial Narrow" w:hAnsi="Arial Narrow" w:cs="Arial"/>
          <w:sz w:val="24"/>
          <w:szCs w:val="24"/>
        </w:rPr>
        <w:t xml:space="preserve"> </w:t>
      </w:r>
      <w:r w:rsidRPr="00017269">
        <w:rPr>
          <w:rFonts w:ascii="Arial Narrow" w:hAnsi="Arial Narrow" w:cs="Arial"/>
          <w:sz w:val="24"/>
          <w:szCs w:val="24"/>
        </w:rPr>
        <w:t xml:space="preserve">r. poz. </w:t>
      </w:r>
      <w:r w:rsidR="009965A0">
        <w:rPr>
          <w:rFonts w:ascii="Arial Narrow" w:hAnsi="Arial Narrow" w:cs="Arial"/>
          <w:sz w:val="24"/>
          <w:szCs w:val="24"/>
        </w:rPr>
        <w:t>977</w:t>
      </w:r>
      <w:r w:rsidRPr="00017269">
        <w:rPr>
          <w:rFonts w:ascii="Arial Narrow" w:hAnsi="Arial Narrow" w:cs="Arial"/>
          <w:sz w:val="24"/>
          <w:szCs w:val="24"/>
        </w:rPr>
        <w:t>)</w:t>
      </w:r>
    </w:p>
    <w:p w14:paraId="32F917BA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64796BA" w14:textId="66F3AC4F" w:rsidR="001052FC" w:rsidRPr="00CC293C" w:rsidRDefault="00567685" w:rsidP="002466E4">
      <w:pPr>
        <w:jc w:val="both"/>
        <w:rPr>
          <w:rFonts w:ascii="Arial Narrow" w:hAnsi="Arial Narrow" w:cs="Arial"/>
          <w:b/>
          <w:sz w:val="22"/>
          <w:szCs w:val="22"/>
        </w:rPr>
      </w:pPr>
      <w:r w:rsidRPr="00484C4E">
        <w:rPr>
          <w:rFonts w:ascii="Arial Narrow" w:hAnsi="Arial Narrow" w:cs="Arial"/>
          <w:sz w:val="24"/>
          <w:szCs w:val="24"/>
        </w:rPr>
        <w:t xml:space="preserve">zawiadamiam strony o </w:t>
      </w:r>
      <w:r w:rsidR="006B2B58" w:rsidRPr="00484C4E">
        <w:rPr>
          <w:rFonts w:ascii="Arial Narrow" w:hAnsi="Arial Narrow" w:cs="Arial"/>
          <w:sz w:val="24"/>
          <w:szCs w:val="24"/>
        </w:rPr>
        <w:t>wydaniu decyzji kończącej postępowanie administracyjne</w:t>
      </w:r>
      <w:r w:rsidRPr="00484C4E">
        <w:rPr>
          <w:rFonts w:ascii="Arial Narrow" w:hAnsi="Arial Narrow" w:cs="Arial"/>
          <w:sz w:val="24"/>
          <w:szCs w:val="24"/>
        </w:rPr>
        <w:t xml:space="preserve"> w sprawie ustaleni</w:t>
      </w:r>
      <w:r w:rsidR="00F728D2" w:rsidRPr="00484C4E">
        <w:rPr>
          <w:rFonts w:ascii="Arial Narrow" w:hAnsi="Arial Narrow" w:cs="Arial"/>
          <w:sz w:val="24"/>
          <w:szCs w:val="24"/>
        </w:rPr>
        <w:t>a</w:t>
      </w:r>
      <w:r w:rsidRPr="00484C4E">
        <w:rPr>
          <w:rFonts w:ascii="Arial Narrow" w:hAnsi="Arial Narrow" w:cs="Arial"/>
          <w:sz w:val="24"/>
          <w:szCs w:val="24"/>
        </w:rPr>
        <w:t xml:space="preserve"> lokalizacji inwestycji celu publicznego dla inwestycji pod nazwą</w:t>
      </w:r>
      <w:r w:rsidR="008E2201" w:rsidRPr="00484C4E">
        <w:rPr>
          <w:rFonts w:ascii="Arial Narrow" w:hAnsi="Arial Narrow" w:cs="Arial"/>
          <w:sz w:val="24"/>
          <w:szCs w:val="24"/>
        </w:rPr>
        <w:t>:</w:t>
      </w:r>
      <w:r w:rsidR="00101B7F" w:rsidRPr="00484C4E">
        <w:rPr>
          <w:rFonts w:ascii="Arial Narrow" w:hAnsi="Arial Narrow" w:cs="Arial"/>
          <w:sz w:val="24"/>
          <w:szCs w:val="24"/>
        </w:rPr>
        <w:t xml:space="preserve"> </w:t>
      </w:r>
      <w:r w:rsidR="002466E4" w:rsidRPr="00A06DA4">
        <w:rPr>
          <w:rFonts w:ascii="Arial Narrow" w:hAnsi="Arial Narrow" w:cs="Arial"/>
          <w:b/>
          <w:bCs/>
          <w:sz w:val="24"/>
          <w:szCs w:val="24"/>
        </w:rPr>
        <w:t xml:space="preserve">„Budowa </w:t>
      </w:r>
      <w:r w:rsidR="002466E4">
        <w:rPr>
          <w:rFonts w:ascii="Arial Narrow" w:hAnsi="Arial Narrow" w:cs="Arial"/>
          <w:b/>
          <w:bCs/>
          <w:sz w:val="24"/>
          <w:szCs w:val="24"/>
        </w:rPr>
        <w:t xml:space="preserve">elektroenergetycznej linii kablowej SN – 15 </w:t>
      </w:r>
      <w:proofErr w:type="spellStart"/>
      <w:r w:rsidR="002466E4">
        <w:rPr>
          <w:rFonts w:ascii="Arial Narrow" w:hAnsi="Arial Narrow" w:cs="Arial"/>
          <w:b/>
          <w:bCs/>
          <w:sz w:val="24"/>
          <w:szCs w:val="24"/>
        </w:rPr>
        <w:t>kV</w:t>
      </w:r>
      <w:proofErr w:type="spellEnd"/>
      <w:r w:rsidR="002466E4" w:rsidRPr="00A06DA4">
        <w:rPr>
          <w:rFonts w:ascii="Arial Narrow" w:hAnsi="Arial Narrow" w:cs="Arial"/>
          <w:b/>
          <w:bCs/>
          <w:sz w:val="24"/>
          <w:szCs w:val="24"/>
        </w:rPr>
        <w:t xml:space="preserve"> na terenie dz. nr </w:t>
      </w:r>
      <w:r w:rsidR="002466E4">
        <w:rPr>
          <w:rFonts w:ascii="Arial Narrow" w:hAnsi="Arial Narrow" w:cs="Arial"/>
          <w:b/>
          <w:bCs/>
          <w:sz w:val="24"/>
          <w:szCs w:val="24"/>
        </w:rPr>
        <w:t xml:space="preserve">190 </w:t>
      </w:r>
      <w:r w:rsidR="002466E4" w:rsidRPr="00A06DA4">
        <w:rPr>
          <w:rFonts w:ascii="Arial Narrow" w:hAnsi="Arial Narrow" w:cs="Arial"/>
          <w:b/>
          <w:bCs/>
          <w:sz w:val="24"/>
          <w:szCs w:val="24"/>
        </w:rPr>
        <w:t xml:space="preserve">obręb ewidencyjny </w:t>
      </w:r>
      <w:r w:rsidR="002466E4">
        <w:rPr>
          <w:rFonts w:ascii="Arial Narrow" w:hAnsi="Arial Narrow" w:cs="Arial"/>
          <w:b/>
          <w:bCs/>
          <w:sz w:val="24"/>
          <w:szCs w:val="24"/>
        </w:rPr>
        <w:t>Strzeżenice</w:t>
      </w:r>
      <w:r w:rsidR="002466E4" w:rsidRPr="00A06DA4">
        <w:rPr>
          <w:rFonts w:ascii="Arial Narrow" w:hAnsi="Arial Narrow" w:cs="Arial"/>
          <w:b/>
          <w:bCs/>
          <w:sz w:val="24"/>
          <w:szCs w:val="24"/>
        </w:rPr>
        <w:t>, gm. Będzino.”</w:t>
      </w:r>
    </w:p>
    <w:p w14:paraId="19101636" w14:textId="336E4233" w:rsidR="002A131D" w:rsidRPr="00F3747A" w:rsidRDefault="002A131D" w:rsidP="002A131D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1222E84" w14:textId="77777777" w:rsidR="00567685" w:rsidRPr="00D8619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136E62A" w14:textId="0A2C6A43" w:rsidR="00C641EE" w:rsidRPr="003F32DE" w:rsidRDefault="000B6CB5" w:rsidP="000B6CB5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Zainteresowane strony mogą zapoznać się z treścią decyzji </w:t>
      </w:r>
      <w:r w:rsidR="00A8285A">
        <w:rPr>
          <w:rFonts w:ascii="Arial Narrow" w:hAnsi="Arial Narrow"/>
        </w:rPr>
        <w:t xml:space="preserve">w siedzibie Urzędu Gminy w Będzinie, </w:t>
      </w:r>
      <w:r w:rsidR="00A8285A">
        <w:rPr>
          <w:rFonts w:ascii="Arial Narrow" w:hAnsi="Arial Narrow"/>
          <w:color w:val="000000"/>
        </w:rPr>
        <w:t>76-037 Będzino 19</w:t>
      </w:r>
      <w:r w:rsidR="00A8285A" w:rsidRPr="00A8285A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po uprzednim telefonicznym lub mailowym uzgodnieniu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terminu i formy</w:t>
      </w:r>
      <w:r>
        <w:rPr>
          <w:rFonts w:ascii="Arial Narrow" w:hAnsi="Arial Narrow"/>
        </w:rPr>
        <w:t xml:space="preserve"> udostępnienia dokumentów</w:t>
      </w:r>
      <w:r w:rsidR="00A8285A" w:rsidRPr="00A8285A">
        <w:rPr>
          <w:rFonts w:ascii="Arial Narrow" w:hAnsi="Arial Narrow"/>
        </w:rPr>
        <w:t xml:space="preserve"> </w:t>
      </w:r>
      <w:r w:rsidR="00A8285A">
        <w:rPr>
          <w:rFonts w:ascii="Arial Narrow" w:hAnsi="Arial Narrow"/>
        </w:rPr>
        <w:t>(tel. 94-31-62-5</w:t>
      </w:r>
      <w:r w:rsidR="002466E4">
        <w:rPr>
          <w:rFonts w:ascii="Arial Narrow" w:hAnsi="Arial Narrow"/>
        </w:rPr>
        <w:t>32</w:t>
      </w:r>
      <w:r w:rsidR="00A8285A">
        <w:rPr>
          <w:rFonts w:ascii="Arial Narrow" w:hAnsi="Arial Narrow"/>
        </w:rPr>
        <w:t>).</w:t>
      </w:r>
    </w:p>
    <w:sectPr w:rsidR="00C641EE" w:rsidRPr="003F32DE" w:rsidSect="007D153B">
      <w:pgSz w:w="11906" w:h="16838"/>
      <w:pgMar w:top="1440" w:right="1440" w:bottom="1440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73C" w14:textId="77777777" w:rsidR="00B237B9" w:rsidRDefault="00B237B9" w:rsidP="004D3347">
      <w:r>
        <w:separator/>
      </w:r>
    </w:p>
  </w:endnote>
  <w:endnote w:type="continuationSeparator" w:id="0">
    <w:p w14:paraId="40FFE14B" w14:textId="77777777" w:rsidR="00B237B9" w:rsidRDefault="00B237B9" w:rsidP="004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43A" w14:textId="77777777" w:rsidR="00B237B9" w:rsidRDefault="00B237B9" w:rsidP="004D3347">
      <w:r>
        <w:separator/>
      </w:r>
    </w:p>
  </w:footnote>
  <w:footnote w:type="continuationSeparator" w:id="0">
    <w:p w14:paraId="6757410D" w14:textId="77777777" w:rsidR="00B237B9" w:rsidRDefault="00B237B9" w:rsidP="004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F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8123D"/>
    <w:multiLevelType w:val="singleLevel"/>
    <w:tmpl w:val="A120B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5510C"/>
    <w:multiLevelType w:val="hybridMultilevel"/>
    <w:tmpl w:val="91480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C3551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C20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2790919">
    <w:abstractNumId w:val="1"/>
  </w:num>
  <w:num w:numId="2" w16cid:durableId="1997681604">
    <w:abstractNumId w:val="3"/>
  </w:num>
  <w:num w:numId="3" w16cid:durableId="1831869707">
    <w:abstractNumId w:val="5"/>
  </w:num>
  <w:num w:numId="4" w16cid:durableId="51467056">
    <w:abstractNumId w:val="4"/>
  </w:num>
  <w:num w:numId="5" w16cid:durableId="2076194169">
    <w:abstractNumId w:val="1"/>
  </w:num>
  <w:num w:numId="6" w16cid:durableId="847864521">
    <w:abstractNumId w:val="2"/>
  </w:num>
  <w:num w:numId="7" w16cid:durableId="1390231571">
    <w:abstractNumId w:val="0"/>
  </w:num>
  <w:num w:numId="8" w16cid:durableId="22841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6"/>
    <w:rsid w:val="000029FB"/>
    <w:rsid w:val="00014346"/>
    <w:rsid w:val="00017269"/>
    <w:rsid w:val="000336E5"/>
    <w:rsid w:val="0008440C"/>
    <w:rsid w:val="00086FEA"/>
    <w:rsid w:val="00087941"/>
    <w:rsid w:val="00091BA4"/>
    <w:rsid w:val="0009297C"/>
    <w:rsid w:val="000A53AB"/>
    <w:rsid w:val="000B6CB5"/>
    <w:rsid w:val="00101B7F"/>
    <w:rsid w:val="001022DF"/>
    <w:rsid w:val="001052FC"/>
    <w:rsid w:val="0012034A"/>
    <w:rsid w:val="00165367"/>
    <w:rsid w:val="0017060E"/>
    <w:rsid w:val="001712E7"/>
    <w:rsid w:val="001939C4"/>
    <w:rsid w:val="001A19A1"/>
    <w:rsid w:val="001A561A"/>
    <w:rsid w:val="001B11A7"/>
    <w:rsid w:val="001D3EFE"/>
    <w:rsid w:val="001E2959"/>
    <w:rsid w:val="001E2C63"/>
    <w:rsid w:val="001E3796"/>
    <w:rsid w:val="001E7144"/>
    <w:rsid w:val="001F716C"/>
    <w:rsid w:val="0022007A"/>
    <w:rsid w:val="0022203D"/>
    <w:rsid w:val="0022463E"/>
    <w:rsid w:val="00226C7A"/>
    <w:rsid w:val="00240685"/>
    <w:rsid w:val="00241E8C"/>
    <w:rsid w:val="00242059"/>
    <w:rsid w:val="0024476C"/>
    <w:rsid w:val="002466E4"/>
    <w:rsid w:val="00255C58"/>
    <w:rsid w:val="002674C9"/>
    <w:rsid w:val="00272A19"/>
    <w:rsid w:val="00281878"/>
    <w:rsid w:val="00281FA1"/>
    <w:rsid w:val="00286011"/>
    <w:rsid w:val="002A131D"/>
    <w:rsid w:val="002C7A05"/>
    <w:rsid w:val="002D3525"/>
    <w:rsid w:val="002F0F8B"/>
    <w:rsid w:val="00304EED"/>
    <w:rsid w:val="00321973"/>
    <w:rsid w:val="0032649A"/>
    <w:rsid w:val="00354D6D"/>
    <w:rsid w:val="0035635E"/>
    <w:rsid w:val="003876D8"/>
    <w:rsid w:val="00393764"/>
    <w:rsid w:val="003A5FED"/>
    <w:rsid w:val="003B1E05"/>
    <w:rsid w:val="003C2354"/>
    <w:rsid w:val="003C29B3"/>
    <w:rsid w:val="003C4A81"/>
    <w:rsid w:val="003D12D5"/>
    <w:rsid w:val="003D15CB"/>
    <w:rsid w:val="003D1D86"/>
    <w:rsid w:val="003E1D7F"/>
    <w:rsid w:val="003E2461"/>
    <w:rsid w:val="003E56A4"/>
    <w:rsid w:val="003F32DE"/>
    <w:rsid w:val="003F49C2"/>
    <w:rsid w:val="00402229"/>
    <w:rsid w:val="0042748F"/>
    <w:rsid w:val="004309A4"/>
    <w:rsid w:val="00433438"/>
    <w:rsid w:val="004430E8"/>
    <w:rsid w:val="00443479"/>
    <w:rsid w:val="00444893"/>
    <w:rsid w:val="00444BE1"/>
    <w:rsid w:val="004539CF"/>
    <w:rsid w:val="00484C4E"/>
    <w:rsid w:val="004C550E"/>
    <w:rsid w:val="004D3347"/>
    <w:rsid w:val="004D7AA4"/>
    <w:rsid w:val="004D7AE6"/>
    <w:rsid w:val="004F0B42"/>
    <w:rsid w:val="005006CA"/>
    <w:rsid w:val="00504FF4"/>
    <w:rsid w:val="00506A71"/>
    <w:rsid w:val="005130EA"/>
    <w:rsid w:val="00522DC4"/>
    <w:rsid w:val="005262FF"/>
    <w:rsid w:val="0053727B"/>
    <w:rsid w:val="00543245"/>
    <w:rsid w:val="00567685"/>
    <w:rsid w:val="00580EC1"/>
    <w:rsid w:val="00583C35"/>
    <w:rsid w:val="005941DE"/>
    <w:rsid w:val="00597BE5"/>
    <w:rsid w:val="005C3498"/>
    <w:rsid w:val="005C47D7"/>
    <w:rsid w:val="005C5105"/>
    <w:rsid w:val="005D1EAC"/>
    <w:rsid w:val="005D5A29"/>
    <w:rsid w:val="005D74B5"/>
    <w:rsid w:val="005F1833"/>
    <w:rsid w:val="005F4EB5"/>
    <w:rsid w:val="006058DC"/>
    <w:rsid w:val="006117C1"/>
    <w:rsid w:val="00613140"/>
    <w:rsid w:val="0063066C"/>
    <w:rsid w:val="00643315"/>
    <w:rsid w:val="00645F59"/>
    <w:rsid w:val="00683767"/>
    <w:rsid w:val="006842C2"/>
    <w:rsid w:val="006B052B"/>
    <w:rsid w:val="006B2B58"/>
    <w:rsid w:val="006B797B"/>
    <w:rsid w:val="006C75C6"/>
    <w:rsid w:val="006D4D8F"/>
    <w:rsid w:val="006D5C5A"/>
    <w:rsid w:val="00712D99"/>
    <w:rsid w:val="00713BE5"/>
    <w:rsid w:val="007155CC"/>
    <w:rsid w:val="00726FE9"/>
    <w:rsid w:val="00734828"/>
    <w:rsid w:val="00741D7E"/>
    <w:rsid w:val="0077393D"/>
    <w:rsid w:val="007929AE"/>
    <w:rsid w:val="007A2C88"/>
    <w:rsid w:val="007A6087"/>
    <w:rsid w:val="007A6207"/>
    <w:rsid w:val="007B413D"/>
    <w:rsid w:val="007C2BAC"/>
    <w:rsid w:val="007D153B"/>
    <w:rsid w:val="007E221F"/>
    <w:rsid w:val="007F470D"/>
    <w:rsid w:val="00825876"/>
    <w:rsid w:val="0083319F"/>
    <w:rsid w:val="00846DEE"/>
    <w:rsid w:val="00850F82"/>
    <w:rsid w:val="00852BBE"/>
    <w:rsid w:val="00864EDF"/>
    <w:rsid w:val="008850EC"/>
    <w:rsid w:val="008A64BB"/>
    <w:rsid w:val="008C5846"/>
    <w:rsid w:val="008C7688"/>
    <w:rsid w:val="008E2201"/>
    <w:rsid w:val="008E731F"/>
    <w:rsid w:val="008F2FFB"/>
    <w:rsid w:val="0090250E"/>
    <w:rsid w:val="0090485D"/>
    <w:rsid w:val="00913545"/>
    <w:rsid w:val="00941715"/>
    <w:rsid w:val="00945624"/>
    <w:rsid w:val="00953F5E"/>
    <w:rsid w:val="00956937"/>
    <w:rsid w:val="009625CF"/>
    <w:rsid w:val="00967AC5"/>
    <w:rsid w:val="009965A0"/>
    <w:rsid w:val="009A4E0A"/>
    <w:rsid w:val="009B0EB0"/>
    <w:rsid w:val="009F2555"/>
    <w:rsid w:val="00A062E5"/>
    <w:rsid w:val="00A078A1"/>
    <w:rsid w:val="00A11ACD"/>
    <w:rsid w:val="00A13A9E"/>
    <w:rsid w:val="00A34854"/>
    <w:rsid w:val="00A40255"/>
    <w:rsid w:val="00A4207E"/>
    <w:rsid w:val="00A436E9"/>
    <w:rsid w:val="00A72461"/>
    <w:rsid w:val="00A80065"/>
    <w:rsid w:val="00A81D24"/>
    <w:rsid w:val="00A8285A"/>
    <w:rsid w:val="00A969BD"/>
    <w:rsid w:val="00AA33B9"/>
    <w:rsid w:val="00AA33DC"/>
    <w:rsid w:val="00AC544F"/>
    <w:rsid w:val="00AD63F0"/>
    <w:rsid w:val="00AE595E"/>
    <w:rsid w:val="00AF212B"/>
    <w:rsid w:val="00B07D7E"/>
    <w:rsid w:val="00B17972"/>
    <w:rsid w:val="00B20436"/>
    <w:rsid w:val="00B237B9"/>
    <w:rsid w:val="00B46C2B"/>
    <w:rsid w:val="00B51906"/>
    <w:rsid w:val="00B64D74"/>
    <w:rsid w:val="00B81D7B"/>
    <w:rsid w:val="00BA5903"/>
    <w:rsid w:val="00BA5FFD"/>
    <w:rsid w:val="00BC5D4F"/>
    <w:rsid w:val="00BD4FA4"/>
    <w:rsid w:val="00BD736C"/>
    <w:rsid w:val="00BE69D3"/>
    <w:rsid w:val="00C22B6E"/>
    <w:rsid w:val="00C24D6F"/>
    <w:rsid w:val="00C25396"/>
    <w:rsid w:val="00C641EE"/>
    <w:rsid w:val="00C655CF"/>
    <w:rsid w:val="00C670EB"/>
    <w:rsid w:val="00CA3C57"/>
    <w:rsid w:val="00CA3CB7"/>
    <w:rsid w:val="00CB2AF4"/>
    <w:rsid w:val="00CC45CB"/>
    <w:rsid w:val="00CD496F"/>
    <w:rsid w:val="00CE21C4"/>
    <w:rsid w:val="00CE4247"/>
    <w:rsid w:val="00CF3F71"/>
    <w:rsid w:val="00CF409D"/>
    <w:rsid w:val="00D0103D"/>
    <w:rsid w:val="00D10D37"/>
    <w:rsid w:val="00D54C3D"/>
    <w:rsid w:val="00D62703"/>
    <w:rsid w:val="00D73119"/>
    <w:rsid w:val="00D77955"/>
    <w:rsid w:val="00D86199"/>
    <w:rsid w:val="00D95E83"/>
    <w:rsid w:val="00DB1F9F"/>
    <w:rsid w:val="00DC7FB3"/>
    <w:rsid w:val="00E222DC"/>
    <w:rsid w:val="00E24074"/>
    <w:rsid w:val="00E33EB5"/>
    <w:rsid w:val="00E67778"/>
    <w:rsid w:val="00E77667"/>
    <w:rsid w:val="00EA2702"/>
    <w:rsid w:val="00EB77B0"/>
    <w:rsid w:val="00EC5180"/>
    <w:rsid w:val="00EE584D"/>
    <w:rsid w:val="00EF14F0"/>
    <w:rsid w:val="00F037CC"/>
    <w:rsid w:val="00F05299"/>
    <w:rsid w:val="00F05764"/>
    <w:rsid w:val="00F11AF3"/>
    <w:rsid w:val="00F13E36"/>
    <w:rsid w:val="00F1684B"/>
    <w:rsid w:val="00F22488"/>
    <w:rsid w:val="00F3603E"/>
    <w:rsid w:val="00F66DF3"/>
    <w:rsid w:val="00F705EE"/>
    <w:rsid w:val="00F728D2"/>
    <w:rsid w:val="00F80A2F"/>
    <w:rsid w:val="00F96252"/>
    <w:rsid w:val="00F97605"/>
    <w:rsid w:val="00FA3847"/>
    <w:rsid w:val="00FC67F4"/>
    <w:rsid w:val="00FC77BF"/>
    <w:rsid w:val="00FD0F90"/>
    <w:rsid w:val="00FD192C"/>
    <w:rsid w:val="00FD3B01"/>
    <w:rsid w:val="00FE1C06"/>
    <w:rsid w:val="00FE66BF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DCFD"/>
  <w15:docId w15:val="{CF153BB4-4B8E-4C9D-8CB9-8A6895B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F71"/>
  </w:style>
  <w:style w:type="paragraph" w:styleId="Nagwek1">
    <w:name w:val="heading 1"/>
    <w:basedOn w:val="Normalny"/>
    <w:next w:val="Normalny"/>
    <w:qFormat/>
    <w:rsid w:val="00CF3F7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F3F7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F3F71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3F71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CF3F71"/>
    <w:pPr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F11AF3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3D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D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2702"/>
    <w:rPr>
      <w:b/>
      <w:bCs/>
    </w:rPr>
  </w:style>
  <w:style w:type="paragraph" w:styleId="NormalnyWeb">
    <w:name w:val="Normal (Web)"/>
    <w:basedOn w:val="Normalny"/>
    <w:uiPriority w:val="99"/>
    <w:unhideWhenUsed/>
    <w:rsid w:val="0008794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D3347"/>
  </w:style>
  <w:style w:type="character" w:customStyle="1" w:styleId="TekstprzypisukocowegoZnak">
    <w:name w:val="Tekst przypisu końcowego Znak"/>
    <w:basedOn w:val="Domylnaczcionkaakapitu"/>
    <w:link w:val="Tekstprzypisukocowego"/>
    <w:rsid w:val="004D3347"/>
  </w:style>
  <w:style w:type="character" w:styleId="Odwoanieprzypisukocowego">
    <w:name w:val="endnote reference"/>
    <w:basedOn w:val="Domylnaczcionkaakapitu"/>
    <w:rsid w:val="004D3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C4C5-074B-4A33-AD44-688C090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Będzino 2004</vt:lpstr>
    </vt:vector>
  </TitlesOfParts>
  <Company>UG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Będzino 2004</dc:title>
  <dc:creator>B</dc:creator>
  <cp:lastModifiedBy>Katarzyna Zwierzyńska</cp:lastModifiedBy>
  <cp:revision>2</cp:revision>
  <cp:lastPrinted>2022-12-15T13:26:00Z</cp:lastPrinted>
  <dcterms:created xsi:type="dcterms:W3CDTF">2024-03-04T06:34:00Z</dcterms:created>
  <dcterms:modified xsi:type="dcterms:W3CDTF">2024-03-04T06:34:00Z</dcterms:modified>
</cp:coreProperties>
</file>